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93B83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6E92E1E" w:rsidR="00093B83" w:rsidRPr="00220549" w:rsidRDefault="00093B83" w:rsidP="00093B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71F4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171F42">
              <w:rPr>
                <w:rFonts w:ascii="Arial" w:hAnsi="Arial" w:cs="Arial"/>
                <w:b/>
                <w:color w:val="000000"/>
                <w:sz w:val="20"/>
                <w:szCs w:val="20"/>
              </w:rPr>
              <w:t>39</w:t>
            </w:r>
          </w:p>
        </w:tc>
      </w:tr>
      <w:tr w:rsidR="00093B83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3A5C4090" w:rsidR="00093B83" w:rsidRPr="00220549" w:rsidRDefault="00093B83" w:rsidP="00093B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Výstavba kanalizace a ČOV Dobkovice, I. </w:t>
            </w:r>
            <w:r w:rsidR="00F060F2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II. etapa (OHL207115)</w:t>
            </w:r>
          </w:p>
        </w:tc>
      </w:tr>
      <w:tr w:rsidR="00093B83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11771DED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71F42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</w:tr>
      <w:tr w:rsidR="00093B83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582296D2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093B83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34CA2D53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093B83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7B996E2D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093B83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3F5ADF9" w:rsidR="00093B83" w:rsidRPr="00220549" w:rsidRDefault="00093B83" w:rsidP="00093B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OHL_0940</w:t>
            </w:r>
          </w:p>
        </w:tc>
      </w:tr>
      <w:tr w:rsidR="00093B83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BBB8858" w:rsidR="00093B83" w:rsidRPr="00220549" w:rsidRDefault="00093B83" w:rsidP="00093B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Bílina po Jílovský potok</w:t>
            </w:r>
          </w:p>
        </w:tc>
      </w:tr>
      <w:tr w:rsidR="00093B83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2454B016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93B83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2F641BAB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93B83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6E4B5253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Dobkovice</w:t>
            </w:r>
          </w:p>
        </w:tc>
      </w:tr>
      <w:tr w:rsidR="00093B83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1AA8BDC6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Dobkovice</w:t>
            </w:r>
          </w:p>
        </w:tc>
      </w:tr>
      <w:tr w:rsidR="00093B83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4AB9D745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-749199</w:t>
            </w:r>
          </w:p>
        </w:tc>
      </w:tr>
      <w:tr w:rsidR="00093B83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2BCE3B8D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-971753</w:t>
            </w:r>
          </w:p>
        </w:tc>
      </w:tr>
      <w:tr w:rsidR="00093B83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093B83" w:rsidRPr="005A3A97" w:rsidRDefault="00093B83" w:rsidP="00093B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21CF559C" w:rsidR="00093B83" w:rsidRPr="00220549" w:rsidRDefault="00093B83" w:rsidP="00093B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749,27</w:t>
            </w:r>
          </w:p>
        </w:tc>
      </w:tr>
      <w:tr w:rsidR="00572450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60830875" w:rsidR="00572450" w:rsidRPr="00220549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2450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4DB3C6B6" w:rsidR="00572450" w:rsidRPr="00220549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572450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60ED161C" w:rsidR="00572450" w:rsidRPr="00220549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72450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31695A" w:rsidR="00572450" w:rsidRPr="00220549" w:rsidRDefault="00572450" w:rsidP="0057245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C52CE4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32F8C419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72712A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C52CE4" w:rsidRPr="005A3A97" w14:paraId="003A537D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4BFB59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47541870" w14:textId="635FB1E0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</w:p>
        </w:tc>
      </w:tr>
      <w:tr w:rsidR="00C52CE4" w:rsidRPr="005A3A97" w14:paraId="294A1391" w14:textId="77777777" w:rsidTr="003E51C2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676D7706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C52CE4" w:rsidRPr="005A3A97" w14:paraId="7ED427D6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7872" behindDoc="1" locked="0" layoutInCell="1" allowOverlap="1" wp14:anchorId="76F6BB39" wp14:editId="084B3B7F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131445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490078FD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52CE4" w:rsidRPr="005A3A97" w14:paraId="58DD7230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61E3676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52CE4" w:rsidRPr="005A3A97" w14:paraId="25B80A3A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0F0C2D36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52CE4" w:rsidRPr="005A3A97" w14:paraId="4BC153BA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4CE7D848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2712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C52CE4" w:rsidRPr="005A3A97" w14:paraId="1E8AF9E0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2AFFE5DA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2712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C52CE4" w:rsidRPr="005A3A97" w14:paraId="1F5F69D1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58041679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C52CE4" w:rsidRPr="005A3A97" w14:paraId="56472F87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A8A370D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52CE4" w:rsidRPr="005A3A97" w14:paraId="675B8413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6E6BB44B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52CE4" w:rsidRPr="005A3A97" w14:paraId="4E5FD8C4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9FBDD25" w14:textId="0AF65290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obec Dobkovice</w:t>
            </w:r>
          </w:p>
        </w:tc>
      </w:tr>
      <w:tr w:rsidR="00C52CE4" w:rsidRPr="005A3A97" w14:paraId="4E1E59C1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051D327" w14:textId="4253F4BF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E4" w:rsidRPr="005A3A97" w14:paraId="27EFAABE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49D0C5A" w14:textId="649099B5" w:rsidR="00C52CE4" w:rsidRPr="00220549" w:rsidRDefault="00171F42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="00C52CE4" w:rsidRPr="0022054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C52CE4" w:rsidRPr="005A3A97" w14:paraId="1D412B31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1498A4FB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52CE4" w:rsidRPr="005A3A97" w14:paraId="4009B790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4E5C4225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C52CE4" w:rsidRPr="005A3A97" w14:paraId="0281C822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45311309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nedostatek finančních prostředků</w:t>
            </w:r>
          </w:p>
        </w:tc>
      </w:tr>
      <w:tr w:rsidR="00C52CE4" w:rsidRPr="005A3A97" w14:paraId="38956F7B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3235976A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52CE4" w:rsidRPr="005A3A97" w14:paraId="77FEAC0C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5948" w:type="dxa"/>
            <w:noWrap/>
            <w:vAlign w:val="center"/>
          </w:tcPr>
          <w:p w14:paraId="2A897FF5" w14:textId="3730C3A7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E4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697EC367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E4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47BE44B8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sz w:val="20"/>
                <w:szCs w:val="20"/>
              </w:rPr>
              <w:t xml:space="preserve">EVL Porta </w:t>
            </w:r>
            <w:proofErr w:type="spellStart"/>
            <w:r w:rsidRPr="00220549">
              <w:rPr>
                <w:rFonts w:ascii="Arial" w:hAnsi="Arial" w:cs="Arial"/>
                <w:sz w:val="20"/>
                <w:szCs w:val="20"/>
              </w:rPr>
              <w:t>Bohemica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EVL Labské údolí</w:t>
            </w:r>
          </w:p>
        </w:tc>
      </w:tr>
      <w:tr w:rsidR="00C52CE4" w:rsidRPr="005A3A97" w14:paraId="1C850843" w14:textId="77777777" w:rsidTr="0084033A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C52CE4" w:rsidRDefault="00C52CE4" w:rsidP="00C52C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6AE98AF7" w14:textId="3177B971" w:rsidR="00C52CE4" w:rsidRPr="00220549" w:rsidRDefault="0084033A" w:rsidP="00C52C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626937</w:t>
            </w:r>
          </w:p>
        </w:tc>
      </w:tr>
      <w:tr w:rsidR="00C52CE4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C52CE4" w:rsidRDefault="00C52CE4" w:rsidP="00C52C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C52CE4" w:rsidRPr="00220549" w:rsidRDefault="00C52CE4" w:rsidP="00C52C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2CE4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C52CE4" w:rsidRPr="00220549" w:rsidRDefault="00C52CE4" w:rsidP="00C52CE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CE4" w:rsidRPr="005A3A97" w14:paraId="09F546FE" w14:textId="77777777" w:rsidTr="0084033A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C52CE4" w:rsidRPr="00220549" w:rsidRDefault="00C52CE4" w:rsidP="008403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C52CE4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C52CE4" w:rsidRPr="005A3A97" w:rsidRDefault="00C52CE4" w:rsidP="00C52C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44D49AE1" w:rsidR="00C52CE4" w:rsidRPr="00220549" w:rsidRDefault="00C52CE4" w:rsidP="00C52CE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2205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F42" w:rsidRPr="00171F42">
              <w:rPr>
                <w:rFonts w:ascii="Arial" w:hAnsi="Arial" w:cs="Arial"/>
                <w:sz w:val="20"/>
                <w:szCs w:val="20"/>
              </w:rPr>
              <w:t>V obci Dobkovice je vybudována jednotná kanalizační síť (K-DC.067-</w:t>
            </w:r>
            <w:proofErr w:type="gramStart"/>
            <w:r w:rsidR="00171F42" w:rsidRPr="00171F42">
              <w:rPr>
                <w:rFonts w:ascii="Arial" w:hAnsi="Arial" w:cs="Arial"/>
                <w:sz w:val="20"/>
                <w:szCs w:val="20"/>
              </w:rPr>
              <w:t>J.N</w:t>
            </w:r>
            <w:proofErr w:type="gramEnd"/>
            <w:r w:rsidR="00171F42" w:rsidRPr="00171F42">
              <w:rPr>
                <w:rFonts w:ascii="Arial" w:hAnsi="Arial" w:cs="Arial"/>
                <w:sz w:val="20"/>
                <w:szCs w:val="20"/>
              </w:rPr>
              <w:t>) v délce cca 300 m se zaústěním do potoka Poustka. 3</w:t>
            </w:r>
            <w:r w:rsidR="007271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F42" w:rsidRPr="00171F42">
              <w:rPr>
                <w:rFonts w:ascii="Arial" w:hAnsi="Arial" w:cs="Arial"/>
                <w:sz w:val="20"/>
                <w:szCs w:val="20"/>
              </w:rPr>
              <w:t xml:space="preserve">% obyvatel </w:t>
            </w:r>
            <w:r w:rsidR="0072712A">
              <w:rPr>
                <w:rFonts w:ascii="Arial" w:hAnsi="Arial" w:cs="Arial"/>
                <w:sz w:val="20"/>
                <w:szCs w:val="20"/>
              </w:rPr>
              <w:t>jsou</w:t>
            </w:r>
            <w:r w:rsidR="00171F42" w:rsidRPr="00171F42">
              <w:rPr>
                <w:rFonts w:ascii="Arial" w:hAnsi="Arial" w:cs="Arial"/>
                <w:sz w:val="20"/>
                <w:szCs w:val="20"/>
              </w:rPr>
              <w:t xml:space="preserve"> napojen</w:t>
            </w:r>
            <w:r w:rsidR="0072712A">
              <w:rPr>
                <w:rFonts w:ascii="Arial" w:hAnsi="Arial" w:cs="Arial"/>
                <w:sz w:val="20"/>
                <w:szCs w:val="20"/>
              </w:rPr>
              <w:t>a</w:t>
            </w:r>
            <w:r w:rsidR="00171F42" w:rsidRPr="00171F42">
              <w:rPr>
                <w:rFonts w:ascii="Arial" w:hAnsi="Arial" w:cs="Arial"/>
                <w:sz w:val="20"/>
                <w:szCs w:val="20"/>
              </w:rPr>
              <w:t xml:space="preserve"> s nečištěnými odpadními vodami přímo do vodoteče, 10</w:t>
            </w:r>
            <w:r w:rsidR="007271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F42" w:rsidRPr="00171F42">
              <w:rPr>
                <w:rFonts w:ascii="Arial" w:hAnsi="Arial" w:cs="Arial"/>
                <w:sz w:val="20"/>
                <w:szCs w:val="20"/>
              </w:rPr>
              <w:t>% obyvatel má zaústěné přepady ze septiků do kanalizace a 7</w:t>
            </w:r>
            <w:r w:rsidR="007271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F42" w:rsidRPr="00171F42">
              <w:rPr>
                <w:rFonts w:ascii="Arial" w:hAnsi="Arial" w:cs="Arial"/>
                <w:sz w:val="20"/>
                <w:szCs w:val="20"/>
              </w:rPr>
              <w:t>% obyvatel má přepady ze septiků přímo do vodoteče. Většina obyvatel odvádí splaškové vody do bezodtokových jímek s vyvážením na ČOV Děčín</w:t>
            </w:r>
            <w:r w:rsidR="007271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F42" w:rsidRPr="00171F42">
              <w:rPr>
                <w:rFonts w:ascii="Arial" w:hAnsi="Arial" w:cs="Arial"/>
                <w:sz w:val="20"/>
                <w:szCs w:val="20"/>
              </w:rPr>
              <w:t>– 72</w:t>
            </w:r>
            <w:r w:rsidR="007271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F42" w:rsidRPr="00171F42">
              <w:rPr>
                <w:rFonts w:ascii="Arial" w:hAnsi="Arial" w:cs="Arial"/>
                <w:sz w:val="20"/>
                <w:szCs w:val="20"/>
              </w:rPr>
              <w:t>%.</w:t>
            </w:r>
            <w:r w:rsidRPr="00220549">
              <w:rPr>
                <w:rFonts w:ascii="Arial" w:hAnsi="Arial" w:cs="Arial"/>
                <w:sz w:val="20"/>
                <w:szCs w:val="20"/>
              </w:rPr>
              <w:t xml:space="preserve"> Jednotná kanalizace je ve správě a majetku obce</w:t>
            </w:r>
            <w:r w:rsidR="0072712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52CE4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C52CE4" w:rsidRDefault="00C52CE4" w:rsidP="00C52CE4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C52CE4" w:rsidRPr="00220549" w:rsidRDefault="00C52CE4" w:rsidP="00C52CE4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5B510BB3" w:rsidR="00C52CE4" w:rsidRPr="00220549" w:rsidRDefault="00C52CE4" w:rsidP="00C52C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71F42">
              <w:rPr>
                <w:rFonts w:ascii="Arial" w:hAnsi="Arial" w:cs="Arial"/>
                <w:color w:val="000000"/>
                <w:sz w:val="20"/>
                <w:szCs w:val="20"/>
              </w:rPr>
              <w:t>návrh na</w:t>
            </w:r>
            <w:r w:rsidR="00171F42" w:rsidRPr="00171F42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výstavbu kanalizace DN 300 dl. 1,5 km, ČOV pro 600 EO a ČSOV s výtlakem 0,2 km. Součástí navrhované ČOV musí být i ochrana proti velké vodě. </w:t>
            </w:r>
          </w:p>
        </w:tc>
      </w:tr>
      <w:tr w:rsidR="00C52CE4" w:rsidRPr="005A3A97" w14:paraId="7F527825" w14:textId="77777777" w:rsidTr="003E51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36CD3B6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CED1BDC" w14:textId="45B25071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C52CE4" w:rsidRPr="005A3A97" w14:paraId="0989E983" w14:textId="77777777" w:rsidTr="003E51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7F0B9162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CD8C3E" w14:textId="68D57336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136E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C52CE4" w:rsidRPr="005A3A97" w14:paraId="10E35793" w14:textId="77777777" w:rsidTr="003E51C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37C2D2CC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9920" behindDoc="1" locked="0" layoutInCell="1" allowOverlap="1" wp14:anchorId="59CAE55F" wp14:editId="3234DFB0">
                  <wp:simplePos x="0" y="0"/>
                  <wp:positionH relativeFrom="margin">
                    <wp:posOffset>-961390</wp:posOffset>
                  </wp:positionH>
                  <wp:positionV relativeFrom="paragraph">
                    <wp:posOffset>81915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4AD95AB1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71F4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C52CE4" w:rsidRPr="005A3A97" w14:paraId="6330B24B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57267DAE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407E6F6C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71F4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C52CE4" w:rsidRPr="005A3A97" w14:paraId="0FE46D4B" w14:textId="77777777" w:rsidTr="003E51C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095A409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54F1E09C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52CE4" w:rsidRPr="005A3A97" w14:paraId="73BD4FC7" w14:textId="77777777" w:rsidTr="00171F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3B98EBFD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C52CE4" w:rsidRPr="005A3A97" w14:paraId="073D4F97" w14:textId="77777777" w:rsidTr="00171F4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08A94D9E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52CE4" w:rsidRPr="005A3A97" w14:paraId="3A67BE33" w14:textId="77777777" w:rsidTr="001D61F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6E31B243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5209BC9A" w14:textId="77777777" w:rsidTr="001D61F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0390A1D0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521E7F40" w14:textId="77777777" w:rsidTr="00171F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6662B737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C52CE4" w:rsidRPr="005A3A97" w14:paraId="279861C7" w14:textId="77777777" w:rsidTr="00171F4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2AFF2CCA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52CE4" w:rsidRPr="005A3A97" w14:paraId="0A0D282C" w14:textId="77777777" w:rsidTr="001D61F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5E9C6A93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51A23985" w14:textId="77777777" w:rsidTr="001D61F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31B16437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340FA73C" w14:textId="77777777" w:rsidTr="00171F4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73D0EE74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C52CE4" w:rsidRPr="005A3A97" w14:paraId="72D8F893" w14:textId="77777777" w:rsidTr="00171F4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362BD3D7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52CE4" w:rsidRPr="005A3A97" w14:paraId="57744F4D" w14:textId="77777777" w:rsidTr="00171F4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7D5E7183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44E4C4A2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6AC4D2E3" w14:textId="57812D55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2B359F22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2CE4" w:rsidRPr="005A3A97" w14:paraId="7FEC447F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07CABA05" w14:textId="6B8A8E82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32403618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C52CE4" w:rsidRPr="005A3A97" w14:paraId="0B49ED85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370E0807" w14:textId="3744591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06EB7427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C52CE4" w:rsidRPr="005A3A97" w14:paraId="10EAEF03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C52CE4" w:rsidRDefault="00C52CE4" w:rsidP="00C52C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4326AE99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52CE4" w:rsidRPr="005A3A97" w14:paraId="739CD2C5" w14:textId="77777777" w:rsidTr="00171F42">
        <w:trPr>
          <w:trHeight w:val="15"/>
        </w:trPr>
        <w:tc>
          <w:tcPr>
            <w:tcW w:w="3114" w:type="dxa"/>
            <w:vAlign w:val="center"/>
          </w:tcPr>
          <w:p w14:paraId="34676B92" w14:textId="67EC9A07" w:rsidR="00C52CE4" w:rsidRDefault="00C52CE4" w:rsidP="00C52CE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3E04F5DB" w:rsidR="00C52CE4" w:rsidRPr="00220549" w:rsidRDefault="00C52CE4" w:rsidP="00C52CE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52CE4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BE24F44" w:rsidR="00C52CE4" w:rsidRPr="00220549" w:rsidRDefault="00C52CE4" w:rsidP="00C52C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0549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71F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2205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71F4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C52CE4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60EF5676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52CE4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77B509F4" w:rsidR="00C52CE4" w:rsidRPr="00220549" w:rsidRDefault="00C52CE4" w:rsidP="00C52C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549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C52CE4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08FCDF93" w:rsidR="00C52CE4" w:rsidRPr="005A3A97" w:rsidRDefault="00C52CE4" w:rsidP="00C52C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84033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C52CE4" w:rsidRPr="005A3A97" w:rsidRDefault="00C52CE4" w:rsidP="00C52CE4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3B67D8F9">
            <wp:simplePos x="0" y="0"/>
            <wp:positionH relativeFrom="page">
              <wp:align>left</wp:align>
            </wp:positionH>
            <wp:positionV relativeFrom="paragraph">
              <wp:posOffset>590550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0CE7D" w14:textId="77777777" w:rsidR="00360D5A" w:rsidRDefault="00360D5A" w:rsidP="000108F0">
      <w:pPr>
        <w:spacing w:after="0" w:line="240" w:lineRule="auto"/>
      </w:pPr>
      <w:r>
        <w:separator/>
      </w:r>
    </w:p>
  </w:endnote>
  <w:endnote w:type="continuationSeparator" w:id="0">
    <w:p w14:paraId="51E0D7F5" w14:textId="77777777" w:rsidR="00360D5A" w:rsidRDefault="00360D5A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044D6" w14:textId="77777777" w:rsidR="00360D5A" w:rsidRDefault="00360D5A" w:rsidP="000108F0">
      <w:pPr>
        <w:spacing w:after="0" w:line="240" w:lineRule="auto"/>
      </w:pPr>
      <w:r>
        <w:separator/>
      </w:r>
    </w:p>
  </w:footnote>
  <w:footnote w:type="continuationSeparator" w:id="0">
    <w:p w14:paraId="3147E086" w14:textId="77777777" w:rsidR="00360D5A" w:rsidRDefault="00360D5A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EC8982F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71F4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71F4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B83"/>
    <w:rsid w:val="00093EA0"/>
    <w:rsid w:val="000A2918"/>
    <w:rsid w:val="000D5ECD"/>
    <w:rsid w:val="000E105C"/>
    <w:rsid w:val="000E17E2"/>
    <w:rsid w:val="000E77DF"/>
    <w:rsid w:val="00101DD5"/>
    <w:rsid w:val="00104861"/>
    <w:rsid w:val="00140F68"/>
    <w:rsid w:val="00141E72"/>
    <w:rsid w:val="00157071"/>
    <w:rsid w:val="00164D8D"/>
    <w:rsid w:val="00171F42"/>
    <w:rsid w:val="0019473B"/>
    <w:rsid w:val="001A0E9A"/>
    <w:rsid w:val="001B053B"/>
    <w:rsid w:val="001B3C85"/>
    <w:rsid w:val="001C0ADE"/>
    <w:rsid w:val="001D61FC"/>
    <w:rsid w:val="001E13E0"/>
    <w:rsid w:val="001F056E"/>
    <w:rsid w:val="001F78F8"/>
    <w:rsid w:val="001F7B3B"/>
    <w:rsid w:val="00220549"/>
    <w:rsid w:val="00231309"/>
    <w:rsid w:val="00243980"/>
    <w:rsid w:val="00243C90"/>
    <w:rsid w:val="00260824"/>
    <w:rsid w:val="00261830"/>
    <w:rsid w:val="0027079A"/>
    <w:rsid w:val="00274740"/>
    <w:rsid w:val="0027642D"/>
    <w:rsid w:val="00297344"/>
    <w:rsid w:val="002A48F2"/>
    <w:rsid w:val="002D2DC8"/>
    <w:rsid w:val="002F7939"/>
    <w:rsid w:val="00334C92"/>
    <w:rsid w:val="00340A86"/>
    <w:rsid w:val="00342C65"/>
    <w:rsid w:val="003600A7"/>
    <w:rsid w:val="00360D5A"/>
    <w:rsid w:val="00383F8D"/>
    <w:rsid w:val="003B4CDC"/>
    <w:rsid w:val="003C0EB9"/>
    <w:rsid w:val="003E51C2"/>
    <w:rsid w:val="003F0176"/>
    <w:rsid w:val="00422106"/>
    <w:rsid w:val="00432988"/>
    <w:rsid w:val="00457C68"/>
    <w:rsid w:val="00475264"/>
    <w:rsid w:val="0049449B"/>
    <w:rsid w:val="004A59C9"/>
    <w:rsid w:val="004B1E69"/>
    <w:rsid w:val="004D10DC"/>
    <w:rsid w:val="004E140E"/>
    <w:rsid w:val="004F3E68"/>
    <w:rsid w:val="004F47C7"/>
    <w:rsid w:val="00512A66"/>
    <w:rsid w:val="00531EAF"/>
    <w:rsid w:val="00540DC9"/>
    <w:rsid w:val="00565D92"/>
    <w:rsid w:val="00572450"/>
    <w:rsid w:val="00584F92"/>
    <w:rsid w:val="005A3A97"/>
    <w:rsid w:val="005B7193"/>
    <w:rsid w:val="005D4B8D"/>
    <w:rsid w:val="005F01C5"/>
    <w:rsid w:val="00602B3D"/>
    <w:rsid w:val="00635FCE"/>
    <w:rsid w:val="006425A5"/>
    <w:rsid w:val="00657CD0"/>
    <w:rsid w:val="0068655F"/>
    <w:rsid w:val="006929B3"/>
    <w:rsid w:val="006A7101"/>
    <w:rsid w:val="006D3926"/>
    <w:rsid w:val="006E3300"/>
    <w:rsid w:val="00700CE3"/>
    <w:rsid w:val="007134D5"/>
    <w:rsid w:val="0072712A"/>
    <w:rsid w:val="00751AA0"/>
    <w:rsid w:val="00772B53"/>
    <w:rsid w:val="00776570"/>
    <w:rsid w:val="007A4FD2"/>
    <w:rsid w:val="007B3769"/>
    <w:rsid w:val="007D35CD"/>
    <w:rsid w:val="007F717D"/>
    <w:rsid w:val="008132AA"/>
    <w:rsid w:val="0084033A"/>
    <w:rsid w:val="00847764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93A96"/>
    <w:rsid w:val="0099745F"/>
    <w:rsid w:val="009C5BAC"/>
    <w:rsid w:val="009D5F7B"/>
    <w:rsid w:val="009E28C7"/>
    <w:rsid w:val="009E7424"/>
    <w:rsid w:val="00A136E6"/>
    <w:rsid w:val="00A13939"/>
    <w:rsid w:val="00A2166A"/>
    <w:rsid w:val="00A40C1F"/>
    <w:rsid w:val="00A5477C"/>
    <w:rsid w:val="00A83E10"/>
    <w:rsid w:val="00A85F96"/>
    <w:rsid w:val="00AA43D2"/>
    <w:rsid w:val="00AD2AB2"/>
    <w:rsid w:val="00AE6BCA"/>
    <w:rsid w:val="00B06E2C"/>
    <w:rsid w:val="00B23411"/>
    <w:rsid w:val="00B61797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466A1"/>
    <w:rsid w:val="00C52450"/>
    <w:rsid w:val="00C52CE4"/>
    <w:rsid w:val="00C62551"/>
    <w:rsid w:val="00C8299F"/>
    <w:rsid w:val="00C82FB9"/>
    <w:rsid w:val="00C85C54"/>
    <w:rsid w:val="00C964F9"/>
    <w:rsid w:val="00CB0B4A"/>
    <w:rsid w:val="00CB7FDC"/>
    <w:rsid w:val="00CD119D"/>
    <w:rsid w:val="00CD2A07"/>
    <w:rsid w:val="00CE67B1"/>
    <w:rsid w:val="00D137AD"/>
    <w:rsid w:val="00D23C02"/>
    <w:rsid w:val="00D42D68"/>
    <w:rsid w:val="00D43847"/>
    <w:rsid w:val="00D60FB5"/>
    <w:rsid w:val="00D84358"/>
    <w:rsid w:val="00D93CF1"/>
    <w:rsid w:val="00DA0B41"/>
    <w:rsid w:val="00DC7CF9"/>
    <w:rsid w:val="00DE1F9E"/>
    <w:rsid w:val="00E03049"/>
    <w:rsid w:val="00E30F3E"/>
    <w:rsid w:val="00E336D6"/>
    <w:rsid w:val="00E57256"/>
    <w:rsid w:val="00E640A1"/>
    <w:rsid w:val="00E77068"/>
    <w:rsid w:val="00EA5E51"/>
    <w:rsid w:val="00EB0AA5"/>
    <w:rsid w:val="00EC418D"/>
    <w:rsid w:val="00ED0B77"/>
    <w:rsid w:val="00EE5102"/>
    <w:rsid w:val="00EF4650"/>
    <w:rsid w:val="00F060F2"/>
    <w:rsid w:val="00F0743A"/>
    <w:rsid w:val="00F862C3"/>
    <w:rsid w:val="00FA5897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EA5E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5E5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5E5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5E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5E5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5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5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7D7EF-DC72-491E-8A4D-D6618E031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564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2021-10-08T08:39:00Z</cp:lastPrinted>
  <dcterms:created xsi:type="dcterms:W3CDTF">2026-02-05T12:51:00Z</dcterms:created>
  <dcterms:modified xsi:type="dcterms:W3CDTF">2026-03-27T10:04:00Z</dcterms:modified>
</cp:coreProperties>
</file>